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1A" w:rsidRDefault="00B5361A" w:rsidP="00B5361A">
      <w:pPr>
        <w:jc w:val="right"/>
        <w:rPr>
          <w:rFonts w:ascii="Times New Roman" w:hAnsi="Times New Roman" w:cs="Times New Roman"/>
        </w:rPr>
      </w:pPr>
      <w:r w:rsidRPr="00B5361A">
        <w:rPr>
          <w:rFonts w:ascii="Times New Roman" w:hAnsi="Times New Roman" w:cs="Times New Roman"/>
        </w:rPr>
        <w:t>В городской суд города Лесного Свердловской области</w:t>
      </w:r>
    </w:p>
    <w:p w:rsidR="00B5361A" w:rsidRDefault="00B5361A" w:rsidP="00B5361A">
      <w:pPr>
        <w:jc w:val="center"/>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ИСТЕЦ:</w:t>
      </w:r>
    </w:p>
    <w:p w:rsidR="00B5361A" w:rsidRPr="00B5361A" w:rsidRDefault="00B5361A" w:rsidP="00B5361A">
      <w:pPr>
        <w:jc w:val="center"/>
        <w:rPr>
          <w:rFonts w:ascii="Times New Roman" w:hAnsi="Times New Roman" w:cs="Times New Roman"/>
        </w:rPr>
      </w:pPr>
      <w:r>
        <w:rPr>
          <w:rFonts w:ascii="Times New Roman" w:hAnsi="Times New Roman" w:cs="Times New Roman"/>
        </w:rPr>
        <w:t xml:space="preserve">                      </w:t>
      </w:r>
      <w:r w:rsidRPr="00B5361A">
        <w:rPr>
          <w:rFonts w:ascii="Times New Roman" w:hAnsi="Times New Roman" w:cs="Times New Roman"/>
        </w:rPr>
        <w:t>ОТВЕТЧИК:</w:t>
      </w:r>
    </w:p>
    <w:p w:rsidR="00B5361A" w:rsidRDefault="00B5361A" w:rsidP="00B5361A">
      <w:pPr>
        <w:jc w:val="right"/>
        <w:rPr>
          <w:rFonts w:ascii="Times New Roman" w:hAnsi="Times New Roman" w:cs="Times New Roman"/>
        </w:rPr>
      </w:pPr>
      <w:r w:rsidRPr="00B5361A">
        <w:rPr>
          <w:rFonts w:ascii="Times New Roman" w:hAnsi="Times New Roman" w:cs="Times New Roman"/>
        </w:rPr>
        <w:t>Муниципальное автономное общеобразовател</w:t>
      </w:r>
      <w:r>
        <w:rPr>
          <w:rFonts w:ascii="Times New Roman" w:hAnsi="Times New Roman" w:cs="Times New Roman"/>
        </w:rPr>
        <w:t>ьное</w:t>
      </w:r>
    </w:p>
    <w:p w:rsidR="00B5361A" w:rsidRPr="00B5361A" w:rsidRDefault="00B5361A" w:rsidP="00B5361A">
      <w:pPr>
        <w:jc w:val="right"/>
        <w:rPr>
          <w:rFonts w:ascii="Times New Roman" w:hAnsi="Times New Roman" w:cs="Times New Roman"/>
        </w:rPr>
      </w:pPr>
      <w:r w:rsidRPr="00B5361A">
        <w:rPr>
          <w:rFonts w:ascii="Times New Roman" w:hAnsi="Times New Roman" w:cs="Times New Roman"/>
        </w:rPr>
        <w:t>учреждение «Средняя общеобразовательная школа № 72»</w:t>
      </w:r>
    </w:p>
    <w:p w:rsidR="00B5361A" w:rsidRDefault="00B5361A" w:rsidP="00B5361A">
      <w:pPr>
        <w:jc w:val="right"/>
        <w:rPr>
          <w:rFonts w:ascii="Times New Roman" w:hAnsi="Times New Roman" w:cs="Times New Roman"/>
        </w:rPr>
      </w:pPr>
      <w:r w:rsidRPr="00B5361A">
        <w:rPr>
          <w:rFonts w:ascii="Times New Roman" w:hAnsi="Times New Roman" w:cs="Times New Roman"/>
        </w:rPr>
        <w:t>Цена иска: иск неимущественного характера</w:t>
      </w:r>
    </w:p>
    <w:p w:rsidR="00B5361A" w:rsidRPr="00B5361A" w:rsidRDefault="00B5361A" w:rsidP="00B5361A">
      <w:pPr>
        <w:jc w:val="right"/>
        <w:rPr>
          <w:rFonts w:ascii="Times New Roman" w:hAnsi="Times New Roman" w:cs="Times New Roman"/>
        </w:rPr>
      </w:pPr>
    </w:p>
    <w:p w:rsidR="00B5361A" w:rsidRPr="00B5361A" w:rsidRDefault="00B5361A" w:rsidP="00B5361A">
      <w:pPr>
        <w:jc w:val="center"/>
        <w:rPr>
          <w:rFonts w:ascii="Times New Roman" w:hAnsi="Times New Roman" w:cs="Times New Roman"/>
          <w:b/>
          <w:sz w:val="28"/>
          <w:szCs w:val="28"/>
        </w:rPr>
      </w:pPr>
      <w:r w:rsidRPr="00B5361A">
        <w:rPr>
          <w:rFonts w:ascii="Times New Roman" w:hAnsi="Times New Roman" w:cs="Times New Roman"/>
          <w:b/>
          <w:sz w:val="28"/>
          <w:szCs w:val="28"/>
        </w:rPr>
        <w:t>Исковое заявление к школе о взыскании компенсации морального вреда в связи с причинением вреда здоровью</w:t>
      </w:r>
    </w:p>
    <w:p w:rsidR="00B5361A" w:rsidRPr="00B5361A" w:rsidRDefault="00B5361A" w:rsidP="00B5361A">
      <w:pPr>
        <w:rPr>
          <w:rFonts w:ascii="Times New Roman" w:hAnsi="Times New Roman" w:cs="Times New Roman"/>
          <w:sz w:val="28"/>
          <w:szCs w:val="28"/>
        </w:rPr>
      </w:pPr>
    </w:p>
    <w:p w:rsidR="00B5361A" w:rsidRPr="00B5361A" w:rsidRDefault="00B5361A" w:rsidP="00B5361A">
      <w:pPr>
        <w:rPr>
          <w:rFonts w:ascii="Times New Roman" w:hAnsi="Times New Roman" w:cs="Times New Roman"/>
          <w:sz w:val="28"/>
          <w:szCs w:val="28"/>
        </w:rPr>
      </w:pPr>
      <w:r>
        <w:rPr>
          <w:rFonts w:ascii="Times New Roman" w:hAnsi="Times New Roman" w:cs="Times New Roman"/>
          <w:sz w:val="28"/>
          <w:szCs w:val="28"/>
        </w:rPr>
        <w:t xml:space="preserve"> 24.11.2021</w:t>
      </w:r>
      <w:r w:rsidRPr="00B5361A">
        <w:rPr>
          <w:rFonts w:ascii="Times New Roman" w:hAnsi="Times New Roman" w:cs="Times New Roman"/>
          <w:sz w:val="28"/>
          <w:szCs w:val="28"/>
        </w:rPr>
        <w:t xml:space="preserve"> г. в дневное время в кабинете 314 МАОУ СОШ № 72, в 6 «Б» классе проходил урок литературы. Несовершеннолетний Р. сидя за партой, повернулся к пострадавшей несовершеннолетней В. и схватил ее за пятый палец левой руки и резко выгнул его в сторону держа палец в таком состоянии не менее 4 секунд, с целью причинения телесных повреждений. При этом произошел характерный хруст кости, а В. почувствовала острую физическую боль.</w:t>
      </w:r>
    </w:p>
    <w:p w:rsidR="00B5361A" w:rsidRPr="00B5361A" w:rsidRDefault="00B5361A" w:rsidP="00B5361A">
      <w:pPr>
        <w:rPr>
          <w:rFonts w:ascii="Times New Roman" w:hAnsi="Times New Roman" w:cs="Times New Roman"/>
          <w:sz w:val="28"/>
          <w:szCs w:val="28"/>
        </w:rPr>
      </w:pPr>
    </w:p>
    <w:p w:rsid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Стоит отметить, что сама потерпевшая выполняла задание преподавателя и не провоцировала Р. к такого рода действиям. Отпросившись у преподавателя, она покинула класс чтобы охладить водой ушибленное место, затем отправилась в медицинский кабинет, где ей была оказан</w:t>
      </w:r>
      <w:r>
        <w:rPr>
          <w:rFonts w:ascii="Times New Roman" w:hAnsi="Times New Roman" w:cs="Times New Roman"/>
          <w:sz w:val="28"/>
          <w:szCs w:val="28"/>
        </w:rPr>
        <w:t>а первичная медицинская помощь.</w:t>
      </w: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Вскоре после этого с родителями обратилась в детскую поликлинику, где ей был диагностирован перелом мизинца левой руки. В заключении Судебно-медицинского эксперта БСМЭ ЦМСЧ № 91 указано: у </w:t>
      </w:r>
      <w:proofErr w:type="spellStart"/>
      <w:r w:rsidRPr="00B5361A">
        <w:rPr>
          <w:rFonts w:ascii="Times New Roman" w:hAnsi="Times New Roman" w:cs="Times New Roman"/>
          <w:sz w:val="28"/>
          <w:szCs w:val="28"/>
        </w:rPr>
        <w:t>гр-ки</w:t>
      </w:r>
      <w:proofErr w:type="spellEnd"/>
      <w:r w:rsidRPr="00B5361A">
        <w:rPr>
          <w:rFonts w:ascii="Times New Roman" w:hAnsi="Times New Roman" w:cs="Times New Roman"/>
          <w:sz w:val="28"/>
          <w:szCs w:val="28"/>
        </w:rPr>
        <w:t xml:space="preserve"> при обраще</w:t>
      </w:r>
      <w:r>
        <w:rPr>
          <w:rFonts w:ascii="Times New Roman" w:hAnsi="Times New Roman" w:cs="Times New Roman"/>
          <w:sz w:val="28"/>
          <w:szCs w:val="28"/>
        </w:rPr>
        <w:t>нии в ФГБУЗ ЦМСЧ № 91 24.11.2021</w:t>
      </w:r>
      <w:r w:rsidRPr="00B5361A">
        <w:rPr>
          <w:rFonts w:ascii="Times New Roman" w:hAnsi="Times New Roman" w:cs="Times New Roman"/>
          <w:sz w:val="28"/>
          <w:szCs w:val="28"/>
        </w:rPr>
        <w:t xml:space="preserve"> г. зафиксировано телесное повреждение в виде закрытого перелома основания нижней фаланги пятого пальца левой кисти без смещения отломков — относится </w:t>
      </w:r>
      <w:r w:rsidRPr="00B5361A">
        <w:rPr>
          <w:rFonts w:ascii="Times New Roman" w:hAnsi="Times New Roman" w:cs="Times New Roman"/>
          <w:sz w:val="28"/>
          <w:szCs w:val="28"/>
        </w:rPr>
        <w:t>к телесным повреждениям,</w:t>
      </w:r>
      <w:r w:rsidRPr="00B5361A">
        <w:rPr>
          <w:rFonts w:ascii="Times New Roman" w:hAnsi="Times New Roman" w:cs="Times New Roman"/>
          <w:sz w:val="28"/>
          <w:szCs w:val="28"/>
        </w:rPr>
        <w:t xml:space="preserve"> повлекшим за собой СРЕДНИЙ вред здоровью.</w:t>
      </w:r>
    </w:p>
    <w:p w:rsidR="00B5361A" w:rsidRPr="00B5361A" w:rsidRDefault="00B5361A" w:rsidP="00B5361A">
      <w:pPr>
        <w:rPr>
          <w:rFonts w:ascii="Times New Roman" w:hAnsi="Times New Roman" w:cs="Times New Roman"/>
          <w:sz w:val="28"/>
          <w:szCs w:val="28"/>
        </w:rPr>
      </w:pPr>
    </w:p>
    <w:p w:rsid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Данные последствия привели к тому, что несовершеннолетнюю В. пришлось перевести в другую школу. Всю жизнь она была жизнерадостным ребенком, любила читать книги и гулять на улице. После стала более замкнутой, у нее пропал аппетит и желание учиться. Восстановившись от первого инцидента, последовал второй случай. </w:t>
      </w:r>
    </w:p>
    <w:p w:rsid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lastRenderedPageBreak/>
        <w:t>У девочки пропало всяческое желание общаться со сверстниками, возможно по причине того, что она просто их боится. Несовершеннолетняя получила телесные повреждения от одноклассников, которые фактически находились без дол</w:t>
      </w:r>
      <w:r>
        <w:rPr>
          <w:rFonts w:ascii="Times New Roman" w:hAnsi="Times New Roman" w:cs="Times New Roman"/>
          <w:sz w:val="28"/>
          <w:szCs w:val="28"/>
        </w:rPr>
        <w:t>жного присмотра преподавателей.</w:t>
      </w: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До настоящего времени, она испытывает последствия травмы, ведь она еще ребенок, и тем не менее, постоянно подвергалась нападкам со стороны одноклассников. Преподавательский состав не пресекал насильственных действий одноклассников, не осуществлял надзор за детьми, а значит не исполнял своих прямых обязанностей.</w:t>
      </w:r>
    </w:p>
    <w:p w:rsidR="00B5361A" w:rsidRPr="00B5361A" w:rsidRDefault="00B5361A" w:rsidP="00B5361A">
      <w:pPr>
        <w:rPr>
          <w:rFonts w:ascii="Times New Roman" w:hAnsi="Times New Roman" w:cs="Times New Roman"/>
          <w:sz w:val="28"/>
          <w:szCs w:val="28"/>
        </w:rPr>
      </w:pP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Правовой основой требований, предъявляемых к условиям содержания детей и подростков в образовательных учреждениях, в том числе являются: Закон Российской Федерации от 07.02.1992 N 2300-1 «О защите прав потребителей», Закон Российской Федерации «Об образовании в Российской Федерации».</w:t>
      </w:r>
    </w:p>
    <w:p w:rsidR="00B5361A" w:rsidRPr="00B5361A" w:rsidRDefault="00B5361A" w:rsidP="00B5361A">
      <w:pPr>
        <w:rPr>
          <w:rFonts w:ascii="Times New Roman" w:hAnsi="Times New Roman" w:cs="Times New Roman"/>
          <w:sz w:val="28"/>
          <w:szCs w:val="28"/>
        </w:rPr>
      </w:pP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В соответствии с п. 3 ст. 3 Федерального закона от 29.12.2009 № 273-ФЗ «Об образовании в Российской Федерации» (далее по тексту Закон № 273 «Об образовании в РФ») одним из основных принципов государственной политики и правового регулирования отношений в сфере образования является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361A" w:rsidRPr="00B5361A" w:rsidRDefault="00B5361A" w:rsidP="00B5361A">
      <w:pPr>
        <w:rPr>
          <w:rFonts w:ascii="Times New Roman" w:hAnsi="Times New Roman" w:cs="Times New Roman"/>
          <w:sz w:val="28"/>
          <w:szCs w:val="28"/>
        </w:rPr>
      </w:pP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Иск к школе за травму ребенка  В силу п. 3 ст. 1073 Гражданского кодекса Российской Федерации в случае,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B5361A" w:rsidRPr="00B5361A" w:rsidRDefault="00B5361A" w:rsidP="00B5361A">
      <w:pPr>
        <w:rPr>
          <w:rFonts w:ascii="Times New Roman" w:hAnsi="Times New Roman" w:cs="Times New Roman"/>
          <w:sz w:val="28"/>
          <w:szCs w:val="28"/>
        </w:rPr>
      </w:pPr>
    </w:p>
    <w:p w:rsid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В рассматриваемом случае, вред здоровью несовершеннолетней, был причинен именно в период нахождения ее в образовательной организации, </w:t>
      </w:r>
      <w:r w:rsidRPr="00B5361A">
        <w:rPr>
          <w:rFonts w:ascii="Times New Roman" w:hAnsi="Times New Roman" w:cs="Times New Roman"/>
          <w:sz w:val="28"/>
          <w:szCs w:val="28"/>
        </w:rPr>
        <w:lastRenderedPageBreak/>
        <w:t xml:space="preserve">которая в соответствии с положениями вышеприведенных норм, обязана осуществлять надзор за детьми, в период </w:t>
      </w:r>
      <w:r>
        <w:rPr>
          <w:rFonts w:ascii="Times New Roman" w:hAnsi="Times New Roman" w:cs="Times New Roman"/>
          <w:sz w:val="28"/>
          <w:szCs w:val="28"/>
        </w:rPr>
        <w:t>оказания образовательных услуг.</w:t>
      </w: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Указанные требования Федерального законодательства, не были соблюдены ответчиком.</w:t>
      </w:r>
    </w:p>
    <w:p w:rsidR="00B5361A" w:rsidRPr="00B5361A" w:rsidRDefault="00B5361A" w:rsidP="00B5361A">
      <w:pPr>
        <w:rPr>
          <w:rFonts w:ascii="Times New Roman" w:hAnsi="Times New Roman" w:cs="Times New Roman"/>
          <w:sz w:val="28"/>
          <w:szCs w:val="28"/>
        </w:rPr>
      </w:pPr>
    </w:p>
    <w:p w:rsid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Обстоятельства причинения вреда здоровью ребенка, во время нахождения его в МАОУ СОШ №72 установлены с достоверностью, подтверждены имеющимися доказательствами. Инциденты произошли в то время, когда дети находились в образовательном учреждении, то есть в то время, когда оно обязано осуществлять за</w:t>
      </w:r>
      <w:r>
        <w:rPr>
          <w:rFonts w:ascii="Times New Roman" w:hAnsi="Times New Roman" w:cs="Times New Roman"/>
          <w:sz w:val="28"/>
          <w:szCs w:val="28"/>
        </w:rPr>
        <w:t xml:space="preserve"> малолетними надлежащий надзор.</w:t>
      </w:r>
    </w:p>
    <w:p w:rsid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Юридически значимым для данного дела обстоятельством является определение лица, ответственного за причинение </w:t>
      </w:r>
      <w:r w:rsidRPr="00B5361A">
        <w:rPr>
          <w:rFonts w:ascii="Times New Roman" w:hAnsi="Times New Roman" w:cs="Times New Roman"/>
          <w:sz w:val="28"/>
          <w:szCs w:val="28"/>
        </w:rPr>
        <w:t>вреда.</w:t>
      </w: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Поскольку вред ребенку причинен во время нахождения его в школе, то в силу вышеприведенных норм права надлежащим ответчиком является МАОУ СОШ №72, в связи с чем вопрос об ответственности родителей несовершеннолетних может быть поставлен только в том случае, если образовательное учреждение докажет, что вред возник не по его вине и будет освобождено от ответственности за вред, причиненный малолетними учениками.</w:t>
      </w:r>
    </w:p>
    <w:p w:rsidR="00B5361A" w:rsidRPr="00B5361A" w:rsidRDefault="00B5361A" w:rsidP="00B5361A">
      <w:pPr>
        <w:rPr>
          <w:rFonts w:ascii="Times New Roman" w:hAnsi="Times New Roman" w:cs="Times New Roman"/>
          <w:sz w:val="28"/>
          <w:szCs w:val="28"/>
        </w:rPr>
      </w:pP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Таким образом, В. понесла физические и нравственные страдания, которые истец оценивает в 500 000,00 рублей.</w:t>
      </w:r>
    </w:p>
    <w:p w:rsidR="00B5361A" w:rsidRPr="00B5361A" w:rsidRDefault="00B5361A" w:rsidP="00B5361A">
      <w:pPr>
        <w:rPr>
          <w:rFonts w:ascii="Times New Roman" w:hAnsi="Times New Roman" w:cs="Times New Roman"/>
          <w:sz w:val="28"/>
          <w:szCs w:val="28"/>
        </w:rPr>
      </w:pP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При определении размера компенсации морального вреда, подлежащей взысканию с ответчика, прошу суд учесть следующие обстоятельства:</w:t>
      </w:r>
    </w:p>
    <w:p w:rsidR="00B5361A" w:rsidRPr="00B5361A" w:rsidRDefault="00B5361A" w:rsidP="00B5361A">
      <w:pPr>
        <w:rPr>
          <w:rFonts w:ascii="Times New Roman" w:hAnsi="Times New Roman" w:cs="Times New Roman"/>
          <w:sz w:val="28"/>
          <w:szCs w:val="28"/>
        </w:rPr>
      </w:pP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Индивидуальные особенности лица. В. является несовершеннолетним ребенком;</w:t>
      </w:r>
    </w:p>
    <w:p w:rsid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В результате причинения несовершеннолетнему вреда здоровью, последний был вынужден обратится в о</w:t>
      </w:r>
      <w:r>
        <w:rPr>
          <w:rFonts w:ascii="Times New Roman" w:hAnsi="Times New Roman" w:cs="Times New Roman"/>
          <w:sz w:val="28"/>
          <w:szCs w:val="28"/>
        </w:rPr>
        <w:t>рганы здравоохранения.</w:t>
      </w: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В связи с указанными инцидентами, несовершеннолетняя в настоящее время ограничена частично в занятиях спортом, а также прежним активном образе жизни;</w:t>
      </w:r>
    </w:p>
    <w:p w:rsid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В. после причинения вреда здоровью была вынуждена перевестись в иное учебное за</w:t>
      </w:r>
      <w:r>
        <w:rPr>
          <w:rFonts w:ascii="Times New Roman" w:hAnsi="Times New Roman" w:cs="Times New Roman"/>
          <w:sz w:val="28"/>
          <w:szCs w:val="28"/>
        </w:rPr>
        <w:t>ведение.</w:t>
      </w: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lastRenderedPageBreak/>
        <w:t xml:space="preserve">Связано это было в связи негативным настроем преподавательского состава ответчика, по мнению которых вред здоровью истца был причинен именно «по его вине», в результате неких «провокаций», а также по вине несовершеннолетних, непосредственно являющихся </w:t>
      </w:r>
      <w:proofErr w:type="spellStart"/>
      <w:r w:rsidRPr="00B5361A">
        <w:rPr>
          <w:rFonts w:ascii="Times New Roman" w:hAnsi="Times New Roman" w:cs="Times New Roman"/>
          <w:sz w:val="28"/>
          <w:szCs w:val="28"/>
        </w:rPr>
        <w:t>причинителями</w:t>
      </w:r>
      <w:proofErr w:type="spellEnd"/>
      <w:r w:rsidRPr="00B5361A">
        <w:rPr>
          <w:rFonts w:ascii="Times New Roman" w:hAnsi="Times New Roman" w:cs="Times New Roman"/>
          <w:sz w:val="28"/>
          <w:szCs w:val="28"/>
        </w:rPr>
        <w:t xml:space="preserve"> вреда;</w:t>
      </w: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Истцу были при</w:t>
      </w:r>
      <w:r>
        <w:rPr>
          <w:rFonts w:ascii="Times New Roman" w:hAnsi="Times New Roman" w:cs="Times New Roman"/>
          <w:sz w:val="28"/>
          <w:szCs w:val="28"/>
        </w:rPr>
        <w:t xml:space="preserve">чинены нравственные страдания. </w:t>
      </w:r>
      <w:r w:rsidRPr="00B5361A">
        <w:rPr>
          <w:rFonts w:ascii="Times New Roman" w:hAnsi="Times New Roman" w:cs="Times New Roman"/>
          <w:sz w:val="28"/>
          <w:szCs w:val="28"/>
        </w:rPr>
        <w:t>Так, вред здоровью истцу, был причинен на глазах у всего класса. В этот момент несовершеннолетняя чувствовала себя беззащитной, бессильной и униженной. В., еще продолжительное время, испытывала чувство тревоги, нарушение сна, принимала успокоительные препараты;</w:t>
      </w: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В. были причинены физические страдания. Несовершеннолетняя, дважды при переломах, испытала сильнейшую физическую боль. А так же болевые ощущения в восстановительный период. Принимала обезболивающие препараты;</w:t>
      </w:r>
    </w:p>
    <w:p w:rsidR="00B5361A" w:rsidRPr="00B5361A" w:rsidRDefault="00B5361A" w:rsidP="00B5361A">
      <w:pPr>
        <w:rPr>
          <w:rFonts w:ascii="Times New Roman" w:hAnsi="Times New Roman" w:cs="Times New Roman"/>
          <w:sz w:val="28"/>
          <w:szCs w:val="28"/>
        </w:rPr>
      </w:pP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Учитывая изложенное, а также принимая во внимание критерии разумности и справедливости, следует прийти к выводу о том, что заявленная истцом сумма компенсации морального вреда является обоснованной.</w:t>
      </w:r>
    </w:p>
    <w:p w:rsidR="00B5361A" w:rsidRPr="00B5361A" w:rsidRDefault="00B5361A" w:rsidP="00B5361A">
      <w:pPr>
        <w:rPr>
          <w:rFonts w:ascii="Times New Roman" w:hAnsi="Times New Roman" w:cs="Times New Roman"/>
          <w:sz w:val="28"/>
          <w:szCs w:val="28"/>
        </w:rPr>
      </w:pP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На основании изложенного и руководствуясь действующим законодательством,</w:t>
      </w:r>
    </w:p>
    <w:p w:rsidR="00B5361A" w:rsidRPr="00B5361A" w:rsidRDefault="00B5361A" w:rsidP="00B5361A">
      <w:pPr>
        <w:rPr>
          <w:rFonts w:ascii="Times New Roman" w:hAnsi="Times New Roman" w:cs="Times New Roman"/>
          <w:sz w:val="28"/>
          <w:szCs w:val="28"/>
        </w:rPr>
      </w:pP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ПРОШУ:</w:t>
      </w:r>
    </w:p>
    <w:p w:rsidR="00B5361A" w:rsidRPr="00B5361A" w:rsidRDefault="00B5361A" w:rsidP="00B5361A">
      <w:pPr>
        <w:rPr>
          <w:rFonts w:ascii="Times New Roman" w:hAnsi="Times New Roman" w:cs="Times New Roman"/>
          <w:sz w:val="28"/>
          <w:szCs w:val="28"/>
        </w:rPr>
      </w:pPr>
    </w:p>
    <w:p w:rsidR="00B5361A"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 xml:space="preserve">    Взыскать с Муниципального автономного общеобразовательного учреждения «Средняя общеобразовательная школа № 72» в пользу Р., действующей в интересах В. компенсацию морального вреда в размере 500 000,00 </w:t>
      </w:r>
      <w:proofErr w:type="gramStart"/>
      <w:r w:rsidRPr="00B5361A">
        <w:rPr>
          <w:rFonts w:ascii="Times New Roman" w:hAnsi="Times New Roman" w:cs="Times New Roman"/>
          <w:sz w:val="28"/>
          <w:szCs w:val="28"/>
        </w:rPr>
        <w:t xml:space="preserve">рублей.  </w:t>
      </w:r>
      <w:r w:rsidRPr="00B5361A">
        <w:rPr>
          <w:rFonts w:ascii="Times New Roman" w:hAnsi="Times New Roman" w:cs="Times New Roman"/>
          <w:sz w:val="28"/>
          <w:szCs w:val="28"/>
        </w:rPr>
        <w:t xml:space="preserve"> </w:t>
      </w:r>
      <w:proofErr w:type="gramEnd"/>
      <w:r w:rsidRPr="00B5361A">
        <w:rPr>
          <w:rFonts w:ascii="Times New Roman" w:hAnsi="Times New Roman" w:cs="Times New Roman"/>
          <w:sz w:val="28"/>
          <w:szCs w:val="28"/>
        </w:rPr>
        <w:t xml:space="preserve">                                                                               .   </w:t>
      </w:r>
    </w:p>
    <w:p w:rsidR="00B5361A" w:rsidRPr="00B5361A" w:rsidRDefault="00B5361A" w:rsidP="00B5361A">
      <w:pPr>
        <w:rPr>
          <w:rFonts w:ascii="Times New Roman" w:hAnsi="Times New Roman" w:cs="Times New Roman"/>
          <w:sz w:val="28"/>
          <w:szCs w:val="28"/>
        </w:rPr>
      </w:pPr>
    </w:p>
    <w:p w:rsidR="00E55FA3" w:rsidRPr="00B5361A" w:rsidRDefault="00B5361A" w:rsidP="00B5361A">
      <w:pPr>
        <w:rPr>
          <w:rFonts w:ascii="Times New Roman" w:hAnsi="Times New Roman" w:cs="Times New Roman"/>
          <w:sz w:val="28"/>
          <w:szCs w:val="28"/>
        </w:rPr>
      </w:pPr>
      <w:r w:rsidRPr="00B5361A">
        <w:rPr>
          <w:rFonts w:ascii="Times New Roman" w:hAnsi="Times New Roman" w:cs="Times New Roman"/>
          <w:sz w:val="28"/>
          <w:szCs w:val="28"/>
        </w:rPr>
        <w:t>Дата, подпись</w:t>
      </w:r>
    </w:p>
    <w:sectPr w:rsidR="00E55FA3" w:rsidRPr="00B53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1A"/>
    <w:rsid w:val="00B5361A"/>
    <w:rsid w:val="00E5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F27C0-3688-4257-9722-D1E71FB1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2021-04-08T06:41:00Z</dcterms:created>
  <dcterms:modified xsi:type="dcterms:W3CDTF">2021-04-08T06:46:00Z</dcterms:modified>
</cp:coreProperties>
</file>