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8AE" w:rsidRDefault="001C48AE" w:rsidP="001C48AE">
      <w:pPr>
        <w:pStyle w:val="a3"/>
        <w:jc w:val="right"/>
      </w:pPr>
      <w:r>
        <w:t xml:space="preserve">В _____________ районный отдел судебных </w:t>
      </w:r>
      <w:r>
        <w:br/>
        <w:t xml:space="preserve">приставов УФССП Московской </w:t>
      </w:r>
      <w:proofErr w:type="gramStart"/>
      <w:r>
        <w:t>области,</w:t>
      </w:r>
      <w:r>
        <w:br/>
        <w:t>адрес</w:t>
      </w:r>
      <w:proofErr w:type="gramEnd"/>
      <w:r>
        <w:t>: ______________________________</w:t>
      </w:r>
      <w:r>
        <w:br/>
        <w:t>______________________________</w:t>
      </w:r>
      <w:r>
        <w:br/>
        <w:t>адрес: ______________________________</w:t>
      </w:r>
    </w:p>
    <w:p w:rsidR="001C48AE" w:rsidRDefault="001C48AE" w:rsidP="001C48AE">
      <w:pPr>
        <w:pStyle w:val="a3"/>
        <w:jc w:val="right"/>
      </w:pPr>
    </w:p>
    <w:p w:rsidR="001C48AE" w:rsidRDefault="001C48AE" w:rsidP="001C48AE">
      <w:pPr>
        <w:pStyle w:val="a3"/>
        <w:jc w:val="center"/>
      </w:pPr>
      <w:bookmarkStart w:id="0" w:name="_GoBack"/>
      <w:r>
        <w:t>ЗАЯВЛЕНИЕ</w:t>
      </w:r>
      <w:r>
        <w:br/>
        <w:t>О снятии запрета на выезд за границу</w:t>
      </w:r>
    </w:p>
    <w:bookmarkEnd w:id="0"/>
    <w:p w:rsidR="001C48AE" w:rsidRDefault="001C48AE" w:rsidP="001C48AE">
      <w:pPr>
        <w:pStyle w:val="a3"/>
      </w:pPr>
      <w:r>
        <w:t>Судебным приказом мирового судьи судебного участка №___ _____________ района г. Москва от ___________ года постановлено взыскать с меня, ______________, в пользу ООО ________________ сумму задолженности в размере __________ руб. и уплаченную госпошлину в размере _______ руб., а всего ________ рубля __ коп.</w:t>
      </w:r>
    </w:p>
    <w:p w:rsidR="001C48AE" w:rsidRDefault="001C48AE" w:rsidP="001C48AE">
      <w:pPr>
        <w:pStyle w:val="a3"/>
      </w:pPr>
      <w:r>
        <w:br/>
        <w:t>В соответствии с п. 15 ч. 1 ст. 64 Федерального закона "Об исполнительном производстве" в процессе исполнения требований исполнительных документов судебный пристав-исполнитель вправе устанавливать временные ограничения на выезд должника из Российской Федерации.</w:t>
      </w:r>
    </w:p>
    <w:p w:rsidR="001C48AE" w:rsidRDefault="001C48AE" w:rsidP="001C48AE">
      <w:pPr>
        <w:pStyle w:val="a3"/>
      </w:pPr>
      <w:r>
        <w:br/>
        <w:t>В соответствии с п. 5 ст. 15 Федерального закона "О порядке выезда из Российской Федерации и въезда в Российскую Федерацию", право гражданина Российской Федерации на выезд из Российской Федерации может быть временно ограничено в случае, если он уклоняется от исполнения обязательств, наложенных на него судом, до исполнения обязательств либо до достижения согласия сторонами.</w:t>
      </w:r>
    </w:p>
    <w:p w:rsidR="001C48AE" w:rsidRDefault="001C48AE" w:rsidP="001C48AE">
      <w:pPr>
        <w:pStyle w:val="a3"/>
      </w:pPr>
      <w:r>
        <w:br/>
        <w:t>В соответствии с ч. 1 ст. 67 Федерального закона "Об исполнительном производстве", при неисполнении должником в установленный срок без уважительных причин требований, содержащихся в исполнительном документе, выданном на основании судебного акта или являющимся судебным актом,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Федерации.</w:t>
      </w:r>
    </w:p>
    <w:p w:rsidR="001C48AE" w:rsidRDefault="001C48AE" w:rsidP="001C48AE">
      <w:pPr>
        <w:pStyle w:val="a3"/>
      </w:pPr>
      <w:r>
        <w:br/>
        <w:t>В соответствии с ч. 4 ст. 67 Федерального закона "Об исполнительном производстве", если исполнительный документ не является судебным актом и выдан не на основании судебного акта, то взыскатель или судебный пристав-исполнитель вправе обратиться в суд с заявлением об установлении для должника временного ограничения на выезд из Российской Федерации.</w:t>
      </w:r>
    </w:p>
    <w:p w:rsidR="001C48AE" w:rsidRDefault="001C48AE" w:rsidP="001C48AE">
      <w:pPr>
        <w:pStyle w:val="a3"/>
      </w:pPr>
      <w:r>
        <w:br/>
        <w:t>На основании судебного приказа от _________ года судебным приставом-исполнителем вынесено постановление об установлении временного ограничения моего выезда из Российской Федерации.</w:t>
      </w:r>
    </w:p>
    <w:p w:rsidR="001C48AE" w:rsidRDefault="001C48AE" w:rsidP="001C48AE">
      <w:pPr>
        <w:pStyle w:val="a3"/>
      </w:pPr>
      <w:r>
        <w:br/>
        <w:t xml:space="preserve">Однако наложенное ограничение нарушает мои конституционные права и свободы, так как я не перед кем не имею никакой задолженности. В ___________ года мною был утерян </w:t>
      </w:r>
      <w:r>
        <w:lastRenderedPageBreak/>
        <w:t>паспорт, и с заявлением об утере паспорта я обратился в ПС ________ ПОМ УВД г. ________. Позднее получил новый паспорт в связи с утерей старого. На основании утерянного мною паспорта в ЗАО «________» и в ОАО «___________» были получены кредиты.</w:t>
      </w:r>
    </w:p>
    <w:p w:rsidR="001C48AE" w:rsidRDefault="001C48AE" w:rsidP="001C48AE">
      <w:pPr>
        <w:pStyle w:val="a3"/>
      </w:pPr>
      <w:r>
        <w:br/>
        <w:t>Решением _____________ районного суда г. Москвы от __________ года в удовлетворении требований ОАО «_________» о взыскании задолженности с _________________ было отказано.</w:t>
      </w:r>
      <w:r>
        <w:br/>
        <w:t>С аналогичными требованиями к мировому судье судебного участка о выдаче судебного приказа обратилось ООО «__________________</w:t>
      </w:r>
      <w:proofErr w:type="gramStart"/>
      <w:r>
        <w:t>».</w:t>
      </w:r>
      <w:r>
        <w:br/>
        <w:t>Но</w:t>
      </w:r>
      <w:proofErr w:type="gramEnd"/>
      <w:r>
        <w:t xml:space="preserve"> о наличии указанного судебного приказа я узнал только в ___________ года, соответственно мною был пропущен срок для отмены вышеуказанного приказа.</w:t>
      </w:r>
    </w:p>
    <w:p w:rsidR="001C48AE" w:rsidRDefault="001C48AE" w:rsidP="001C48AE">
      <w:pPr>
        <w:pStyle w:val="a3"/>
      </w:pPr>
      <w:r>
        <w:br/>
        <w:t>В настоящее время мною, _________________, мировому судье судебного участка №___ ___________ района г. __________ подано заявление о восстановлении процессуального срока и об отмене судебного приказа №__________ от __________ года.</w:t>
      </w:r>
      <w:r>
        <w:br/>
        <w:t>На основании изложенного,</w:t>
      </w:r>
    </w:p>
    <w:p w:rsidR="001C48AE" w:rsidRDefault="001C48AE" w:rsidP="001C48AE">
      <w:pPr>
        <w:pStyle w:val="a3"/>
      </w:pPr>
      <w:r>
        <w:t>ПРОШУ:</w:t>
      </w:r>
    </w:p>
    <w:p w:rsidR="001C48AE" w:rsidRDefault="001C48AE" w:rsidP="001C48AE">
      <w:pPr>
        <w:pStyle w:val="a3"/>
      </w:pPr>
      <w:r>
        <w:t>Снять с __________________________ __________ года рождения, временное ограничение выезда из Российской Федерации.</w:t>
      </w:r>
    </w:p>
    <w:p w:rsidR="001C48AE" w:rsidRDefault="001C48AE" w:rsidP="001C48AE">
      <w:pPr>
        <w:pStyle w:val="a3"/>
      </w:pPr>
      <w:r>
        <w:t xml:space="preserve">Приложение: копия </w:t>
      </w:r>
      <w:proofErr w:type="gramStart"/>
      <w:r>
        <w:t>паспорта;</w:t>
      </w:r>
      <w:r>
        <w:br/>
        <w:t>копия</w:t>
      </w:r>
      <w:proofErr w:type="gramEnd"/>
      <w:r>
        <w:t xml:space="preserve"> справки ПС ___________ ПОМ УВД г. _________;</w:t>
      </w:r>
      <w:r>
        <w:br/>
        <w:t>копия судебного приказа №____________;</w:t>
      </w:r>
      <w:r>
        <w:br/>
        <w:t xml:space="preserve">копия заочного решения ____________ районного </w:t>
      </w:r>
      <w:r>
        <w:br/>
        <w:t>суда г. Москвы от ________ года.</w:t>
      </w:r>
    </w:p>
    <w:p w:rsidR="001C48AE" w:rsidRDefault="001C48AE" w:rsidP="001C48AE">
      <w:pPr>
        <w:pStyle w:val="a3"/>
      </w:pPr>
      <w:r>
        <w:br/>
        <w:t>«___»_______________ г. ______________ /_________________/</w:t>
      </w:r>
    </w:p>
    <w:p w:rsidR="009103E0" w:rsidRDefault="009103E0"/>
    <w:sectPr w:rsidR="0091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AE"/>
    <w:rsid w:val="001C48AE"/>
    <w:rsid w:val="0091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4AAFF-2EFF-4A93-9FBA-D2009738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2019-07-02T15:37:00Z</dcterms:created>
  <dcterms:modified xsi:type="dcterms:W3CDTF">2019-07-02T15:39:00Z</dcterms:modified>
</cp:coreProperties>
</file>